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BB8" w:rsidRPr="002C2C44" w:rsidRDefault="00594EA4" w:rsidP="001B21A9">
      <w:pPr>
        <w:bidi w:val="0"/>
        <w:spacing w:line="240" w:lineRule="auto"/>
        <w:jc w:val="center"/>
        <w:rPr>
          <w:rFonts w:ascii="Cambria" w:hAnsi="Cambria"/>
          <w:b/>
          <w:bCs/>
          <w:sz w:val="32"/>
          <w:szCs w:val="32"/>
          <w:u w:val="single"/>
        </w:rPr>
      </w:pPr>
      <w:r w:rsidRPr="002C2C44">
        <w:rPr>
          <w:rFonts w:ascii="Cambria" w:hAnsi="Cambria"/>
          <w:b/>
          <w:bCs/>
          <w:sz w:val="32"/>
          <w:szCs w:val="32"/>
          <w:u w:val="single"/>
        </w:rPr>
        <w:t>Curriculum vitae</w:t>
      </w:r>
    </w:p>
    <w:p w:rsidR="00594EA4" w:rsidRPr="00F8701F" w:rsidRDefault="000E278E" w:rsidP="001B21A9">
      <w:pPr>
        <w:bidi w:val="0"/>
        <w:spacing w:line="240" w:lineRule="auto"/>
        <w:rPr>
          <w:b/>
          <w:bCs/>
          <w:sz w:val="28"/>
          <w:szCs w:val="28"/>
          <w:u w:val="single"/>
        </w:rPr>
      </w:pPr>
      <w:r w:rsidRPr="00F8701F">
        <w:rPr>
          <w:b/>
          <w:bCs/>
          <w:sz w:val="28"/>
          <w:szCs w:val="28"/>
          <w:u w:val="single"/>
        </w:rPr>
        <w:t>PERSONAL:</w:t>
      </w:r>
    </w:p>
    <w:p w:rsidR="00594EA4" w:rsidRPr="000E278E" w:rsidRDefault="00594EA4" w:rsidP="00411919">
      <w:pPr>
        <w:bidi w:val="0"/>
        <w:spacing w:line="240" w:lineRule="auto"/>
        <w:rPr>
          <w:sz w:val="24"/>
          <w:szCs w:val="24"/>
        </w:rPr>
      </w:pPr>
      <w:r w:rsidRPr="000E278E">
        <w:rPr>
          <w:sz w:val="24"/>
          <w:szCs w:val="24"/>
        </w:rPr>
        <w:t>Name</w:t>
      </w:r>
      <w:r w:rsidR="000E278E" w:rsidRPr="000E278E">
        <w:rPr>
          <w:sz w:val="24"/>
          <w:szCs w:val="24"/>
        </w:rPr>
        <w:t xml:space="preserve">: </w:t>
      </w:r>
      <w:r w:rsidR="00411919">
        <w:rPr>
          <w:b/>
          <w:bCs/>
          <w:sz w:val="24"/>
          <w:szCs w:val="24"/>
        </w:rPr>
        <w:t xml:space="preserve">Mustapha  </w:t>
      </w:r>
      <w:proofErr w:type="spellStart"/>
      <w:r w:rsidR="00411919">
        <w:rPr>
          <w:b/>
          <w:bCs/>
          <w:sz w:val="24"/>
          <w:szCs w:val="24"/>
        </w:rPr>
        <w:t>A.setar</w:t>
      </w:r>
      <w:proofErr w:type="spellEnd"/>
      <w:r w:rsidR="00411919">
        <w:rPr>
          <w:b/>
          <w:bCs/>
          <w:sz w:val="24"/>
          <w:szCs w:val="24"/>
        </w:rPr>
        <w:t xml:space="preserve">  </w:t>
      </w:r>
      <w:proofErr w:type="spellStart"/>
      <w:r w:rsidR="00411919">
        <w:rPr>
          <w:b/>
          <w:bCs/>
          <w:sz w:val="24"/>
          <w:szCs w:val="24"/>
        </w:rPr>
        <w:t>A.jebar</w:t>
      </w:r>
      <w:proofErr w:type="spellEnd"/>
    </w:p>
    <w:p w:rsidR="00411919" w:rsidRDefault="00B9335E" w:rsidP="00A77517">
      <w:p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Email: </w:t>
      </w:r>
      <w:hyperlink r:id="rId7" w:history="1">
        <w:r w:rsidR="00A77517" w:rsidRPr="006D16E2">
          <w:rPr>
            <w:rStyle w:val="Hyperlink"/>
            <w:b/>
            <w:bCs/>
            <w:sz w:val="24"/>
            <w:szCs w:val="24"/>
            <w:lang w:bidi="ar-IQ"/>
          </w:rPr>
          <w:t>mustapha-a.setar@alayen.edu.iq</w:t>
        </w:r>
      </w:hyperlink>
      <w:r w:rsidR="00A10D55">
        <w:rPr>
          <w:sz w:val="24"/>
          <w:szCs w:val="24"/>
          <w:lang w:bidi="ar-IQ"/>
        </w:rPr>
        <w:t xml:space="preserve">                                                                 </w:t>
      </w:r>
    </w:p>
    <w:p w:rsidR="00135B63" w:rsidRPr="00F8701F" w:rsidRDefault="00A10D55" w:rsidP="00411919">
      <w:pPr>
        <w:bidi w:val="0"/>
        <w:spacing w:line="240" w:lineRule="auto"/>
        <w:rPr>
          <w:b/>
          <w:bCs/>
          <w:sz w:val="28"/>
          <w:szCs w:val="28"/>
          <w:u w:val="single"/>
        </w:rPr>
      </w:pPr>
      <w:r>
        <w:rPr>
          <w:sz w:val="24"/>
          <w:szCs w:val="24"/>
          <w:lang w:bidi="ar-IQ"/>
        </w:rPr>
        <w:t xml:space="preserve">  </w:t>
      </w:r>
      <w:r w:rsidR="000E278E" w:rsidRPr="00F8701F">
        <w:rPr>
          <w:b/>
          <w:bCs/>
          <w:sz w:val="28"/>
          <w:szCs w:val="28"/>
          <w:u w:val="single"/>
        </w:rPr>
        <w:t>EDUCATION:</w:t>
      </w:r>
    </w:p>
    <w:p w:rsidR="00497C2E" w:rsidRDefault="00497C2E" w:rsidP="00A7751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PhD in Physics, Radiation Physics, University of Southern Queensland, Australia</w:t>
      </w:r>
    </w:p>
    <w:p w:rsidR="00497C2E" w:rsidRDefault="00497C2E" w:rsidP="00A7751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0E278E">
        <w:rPr>
          <w:sz w:val="24"/>
          <w:szCs w:val="24"/>
          <w:lang w:bidi="ar-IQ"/>
        </w:rPr>
        <w:t xml:space="preserve">M. Sc. In Physics. </w:t>
      </w:r>
      <w:r>
        <w:rPr>
          <w:sz w:val="24"/>
          <w:szCs w:val="24"/>
          <w:lang w:bidi="ar-IQ"/>
        </w:rPr>
        <w:t xml:space="preserve">Solid state </w:t>
      </w:r>
      <w:r w:rsidRPr="000E278E">
        <w:rPr>
          <w:sz w:val="24"/>
          <w:szCs w:val="24"/>
          <w:lang w:bidi="ar-IQ"/>
        </w:rPr>
        <w:t>Physics</w:t>
      </w:r>
      <w:r>
        <w:rPr>
          <w:sz w:val="24"/>
          <w:szCs w:val="24"/>
          <w:lang w:bidi="ar-IQ"/>
        </w:rPr>
        <w:t>/surface physics</w:t>
      </w:r>
      <w:r w:rsidRPr="000E278E">
        <w:rPr>
          <w:sz w:val="24"/>
          <w:szCs w:val="24"/>
          <w:lang w:bidi="ar-IQ"/>
        </w:rPr>
        <w:t xml:space="preserve">, </w:t>
      </w:r>
      <w:proofErr w:type="spellStart"/>
      <w:r w:rsidRPr="000E278E">
        <w:rPr>
          <w:sz w:val="24"/>
          <w:szCs w:val="24"/>
          <w:lang w:bidi="ar-IQ"/>
        </w:rPr>
        <w:t>Ba</w:t>
      </w:r>
      <w:r>
        <w:rPr>
          <w:sz w:val="24"/>
          <w:szCs w:val="24"/>
          <w:lang w:bidi="ar-IQ"/>
        </w:rPr>
        <w:t>srah</w:t>
      </w:r>
      <w:proofErr w:type="spellEnd"/>
      <w:r>
        <w:rPr>
          <w:sz w:val="24"/>
          <w:szCs w:val="24"/>
          <w:lang w:bidi="ar-IQ"/>
        </w:rPr>
        <w:t xml:space="preserve"> </w:t>
      </w:r>
      <w:r w:rsidRPr="000E278E">
        <w:rPr>
          <w:sz w:val="24"/>
          <w:szCs w:val="24"/>
          <w:lang w:bidi="ar-IQ"/>
        </w:rPr>
        <w:t xml:space="preserve">University, College of </w:t>
      </w:r>
      <w:r>
        <w:rPr>
          <w:sz w:val="24"/>
          <w:szCs w:val="24"/>
          <w:lang w:bidi="ar-IQ"/>
        </w:rPr>
        <w:t xml:space="preserve"> Education</w:t>
      </w:r>
    </w:p>
    <w:p w:rsidR="00497C2E" w:rsidRDefault="00497C2E" w:rsidP="00A7751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0E278E">
        <w:rPr>
          <w:sz w:val="24"/>
          <w:szCs w:val="24"/>
          <w:lang w:bidi="ar-IQ"/>
        </w:rPr>
        <w:t xml:space="preserve">B. Sc. In Physics, </w:t>
      </w:r>
      <w:proofErr w:type="spellStart"/>
      <w:r>
        <w:rPr>
          <w:sz w:val="24"/>
          <w:szCs w:val="24"/>
          <w:lang w:bidi="ar-IQ"/>
        </w:rPr>
        <w:t>Thi-Qar</w:t>
      </w:r>
      <w:proofErr w:type="spellEnd"/>
      <w:r w:rsidRPr="000E278E">
        <w:rPr>
          <w:sz w:val="24"/>
          <w:szCs w:val="24"/>
          <w:lang w:bidi="ar-IQ"/>
        </w:rPr>
        <w:t xml:space="preserve"> Univers</w:t>
      </w:r>
      <w:r>
        <w:rPr>
          <w:sz w:val="24"/>
          <w:szCs w:val="24"/>
          <w:lang w:bidi="ar-IQ"/>
        </w:rPr>
        <w:t>ity, College of science.</w:t>
      </w:r>
    </w:p>
    <w:p w:rsidR="00C42005" w:rsidRDefault="00C42005" w:rsidP="00C42005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0E278E">
        <w:rPr>
          <w:sz w:val="24"/>
          <w:szCs w:val="24"/>
          <w:lang w:bidi="ar-IQ"/>
        </w:rPr>
        <w:t>Languages: Arabic And English</w:t>
      </w:r>
      <w:r>
        <w:rPr>
          <w:sz w:val="24"/>
          <w:szCs w:val="24"/>
          <w:lang w:bidi="ar-IQ"/>
        </w:rPr>
        <w:t xml:space="preserve">                       </w:t>
      </w:r>
      <w:bookmarkStart w:id="0" w:name="_GoBack"/>
      <w:bookmarkEnd w:id="0"/>
    </w:p>
    <w:p w:rsidR="001A1EAD" w:rsidRPr="00F8701F" w:rsidRDefault="001A1EAD" w:rsidP="00290852">
      <w:pPr>
        <w:bidi w:val="0"/>
        <w:spacing w:line="240" w:lineRule="auto"/>
        <w:rPr>
          <w:b/>
          <w:bCs/>
          <w:sz w:val="28"/>
          <w:szCs w:val="28"/>
          <w:u w:val="single"/>
        </w:rPr>
      </w:pPr>
      <w:r w:rsidRPr="00F8701F">
        <w:rPr>
          <w:b/>
          <w:bCs/>
          <w:sz w:val="28"/>
          <w:szCs w:val="28"/>
          <w:u w:val="single"/>
        </w:rPr>
        <w:t xml:space="preserve">PROFESSIONAL </w:t>
      </w:r>
      <w:r w:rsidR="00290852" w:rsidRPr="00290852">
        <w:rPr>
          <w:b/>
          <w:bCs/>
          <w:sz w:val="28"/>
          <w:szCs w:val="28"/>
          <w:u w:val="single"/>
        </w:rPr>
        <w:t>QUALIFICATION</w:t>
      </w:r>
      <w:r w:rsidRPr="00F8701F">
        <w:rPr>
          <w:b/>
          <w:bCs/>
          <w:sz w:val="28"/>
          <w:szCs w:val="28"/>
          <w:u w:val="single"/>
        </w:rPr>
        <w:t>:</w:t>
      </w:r>
    </w:p>
    <w:p w:rsidR="00594EA4" w:rsidRPr="00A77517" w:rsidRDefault="00A8662F" w:rsidP="00A7751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0E278E">
        <w:rPr>
          <w:sz w:val="24"/>
          <w:szCs w:val="24"/>
          <w:lang w:bidi="ar-IQ"/>
        </w:rPr>
        <w:t>A staff member</w:t>
      </w:r>
      <w:r w:rsidR="000E0A09">
        <w:rPr>
          <w:sz w:val="24"/>
          <w:szCs w:val="24"/>
          <w:lang w:bidi="ar-IQ"/>
        </w:rPr>
        <w:t>,</w:t>
      </w:r>
      <w:r w:rsidR="000E0A09" w:rsidRPr="000E0A09">
        <w:rPr>
          <w:sz w:val="24"/>
          <w:szCs w:val="24"/>
          <w:lang w:bidi="ar-IQ"/>
        </w:rPr>
        <w:t xml:space="preserve"> </w:t>
      </w:r>
      <w:r w:rsidR="000E0A09" w:rsidRPr="001B21A9">
        <w:rPr>
          <w:sz w:val="24"/>
          <w:szCs w:val="24"/>
          <w:lang w:bidi="ar-IQ"/>
        </w:rPr>
        <w:t xml:space="preserve">physics Department, College science, </w:t>
      </w:r>
      <w:proofErr w:type="spellStart"/>
      <w:r w:rsidR="000E0A09" w:rsidRPr="001B21A9">
        <w:rPr>
          <w:sz w:val="24"/>
          <w:szCs w:val="24"/>
          <w:lang w:bidi="ar-IQ"/>
        </w:rPr>
        <w:t>Thi</w:t>
      </w:r>
      <w:r w:rsidR="002053E6">
        <w:rPr>
          <w:sz w:val="24"/>
          <w:szCs w:val="24"/>
          <w:lang w:bidi="ar-IQ"/>
        </w:rPr>
        <w:t>-Q</w:t>
      </w:r>
      <w:r w:rsidR="000E0A09" w:rsidRPr="001B21A9">
        <w:rPr>
          <w:sz w:val="24"/>
          <w:szCs w:val="24"/>
          <w:lang w:bidi="ar-IQ"/>
        </w:rPr>
        <w:t>ar</w:t>
      </w:r>
      <w:proofErr w:type="spellEnd"/>
      <w:r w:rsidR="000E0A09" w:rsidRPr="001B21A9">
        <w:rPr>
          <w:sz w:val="24"/>
          <w:szCs w:val="24"/>
          <w:lang w:bidi="ar-IQ"/>
        </w:rPr>
        <w:t xml:space="preserve"> university</w:t>
      </w:r>
      <w:r w:rsidR="00B521B7">
        <w:rPr>
          <w:sz w:val="24"/>
          <w:szCs w:val="24"/>
          <w:lang w:bidi="ar-IQ"/>
        </w:rPr>
        <w:t xml:space="preserve"> (2009- </w:t>
      </w:r>
      <w:r w:rsidR="00A77517">
        <w:rPr>
          <w:sz w:val="24"/>
          <w:szCs w:val="24"/>
          <w:lang w:bidi="ar-IQ"/>
        </w:rPr>
        <w:t>2023</w:t>
      </w:r>
      <w:r w:rsidR="00B521B7">
        <w:rPr>
          <w:sz w:val="24"/>
          <w:szCs w:val="24"/>
          <w:lang w:bidi="ar-IQ"/>
        </w:rPr>
        <w:t>)</w:t>
      </w:r>
      <w:r>
        <w:rPr>
          <w:lang w:bidi="ar-IQ"/>
        </w:rPr>
        <w:t>.</w:t>
      </w:r>
    </w:p>
    <w:p w:rsidR="00497C2E" w:rsidRDefault="00B521B7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Rapporteur of  </w:t>
      </w:r>
      <w:r w:rsidRPr="001B21A9">
        <w:rPr>
          <w:sz w:val="24"/>
          <w:szCs w:val="24"/>
          <w:lang w:bidi="ar-IQ"/>
        </w:rPr>
        <w:t xml:space="preserve">physics </w:t>
      </w:r>
      <w:r>
        <w:rPr>
          <w:sz w:val="24"/>
          <w:szCs w:val="24"/>
          <w:lang w:bidi="ar-IQ"/>
        </w:rPr>
        <w:t>d</w:t>
      </w:r>
      <w:r w:rsidRPr="001B21A9">
        <w:rPr>
          <w:sz w:val="24"/>
          <w:szCs w:val="24"/>
          <w:lang w:bidi="ar-IQ"/>
        </w:rPr>
        <w:t>epartment</w:t>
      </w:r>
      <w:r>
        <w:rPr>
          <w:sz w:val="24"/>
          <w:szCs w:val="24"/>
          <w:lang w:bidi="ar-IQ"/>
        </w:rPr>
        <w:t xml:space="preserve">, </w:t>
      </w:r>
      <w:r w:rsidRPr="001B21A9">
        <w:rPr>
          <w:sz w:val="24"/>
          <w:szCs w:val="24"/>
          <w:lang w:bidi="ar-IQ"/>
        </w:rPr>
        <w:t xml:space="preserve">College science, </w:t>
      </w:r>
      <w:proofErr w:type="spellStart"/>
      <w:r w:rsidRPr="001B21A9">
        <w:rPr>
          <w:sz w:val="24"/>
          <w:szCs w:val="24"/>
          <w:lang w:bidi="ar-IQ"/>
        </w:rPr>
        <w:t>Thi</w:t>
      </w:r>
      <w:r>
        <w:rPr>
          <w:sz w:val="24"/>
          <w:szCs w:val="24"/>
          <w:lang w:bidi="ar-IQ"/>
        </w:rPr>
        <w:t>-Q</w:t>
      </w:r>
      <w:r w:rsidRPr="001B21A9">
        <w:rPr>
          <w:sz w:val="24"/>
          <w:szCs w:val="24"/>
          <w:lang w:bidi="ar-IQ"/>
        </w:rPr>
        <w:t>ar</w:t>
      </w:r>
      <w:proofErr w:type="spellEnd"/>
      <w:r w:rsidRPr="001B21A9">
        <w:rPr>
          <w:sz w:val="24"/>
          <w:szCs w:val="24"/>
          <w:lang w:bidi="ar-IQ"/>
        </w:rPr>
        <w:t xml:space="preserve"> university</w:t>
      </w:r>
      <w:r>
        <w:rPr>
          <w:lang w:bidi="ar-IQ"/>
        </w:rPr>
        <w:t>.</w:t>
      </w:r>
      <w:r>
        <w:rPr>
          <w:sz w:val="24"/>
          <w:szCs w:val="24"/>
          <w:lang w:bidi="ar-IQ"/>
        </w:rPr>
        <w:t xml:space="preserve"> (2011-2015</w:t>
      </w:r>
      <w:r w:rsidR="00A77517">
        <w:rPr>
          <w:sz w:val="24"/>
          <w:szCs w:val="24"/>
          <w:lang w:bidi="ar-IQ"/>
        </w:rPr>
        <w:t xml:space="preserve"> and 2023</w:t>
      </w:r>
      <w:r>
        <w:rPr>
          <w:sz w:val="24"/>
          <w:szCs w:val="24"/>
          <w:lang w:bidi="ar-IQ"/>
        </w:rPr>
        <w:t>)</w:t>
      </w:r>
    </w:p>
    <w:p w:rsidR="00A77517" w:rsidRDefault="00B521B7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Manager of  human resources department,</w:t>
      </w:r>
      <w:r w:rsidRPr="00B521B7">
        <w:rPr>
          <w:sz w:val="24"/>
          <w:szCs w:val="24"/>
          <w:lang w:bidi="ar-IQ"/>
        </w:rPr>
        <w:t xml:space="preserve"> </w:t>
      </w:r>
      <w:r w:rsidRPr="001B21A9">
        <w:rPr>
          <w:sz w:val="24"/>
          <w:szCs w:val="24"/>
          <w:lang w:bidi="ar-IQ"/>
        </w:rPr>
        <w:t xml:space="preserve">College science, </w:t>
      </w:r>
      <w:proofErr w:type="spellStart"/>
      <w:r w:rsidRPr="001B21A9">
        <w:rPr>
          <w:sz w:val="24"/>
          <w:szCs w:val="24"/>
          <w:lang w:bidi="ar-IQ"/>
        </w:rPr>
        <w:t>Thi</w:t>
      </w:r>
      <w:r>
        <w:rPr>
          <w:sz w:val="24"/>
          <w:szCs w:val="24"/>
          <w:lang w:bidi="ar-IQ"/>
        </w:rPr>
        <w:t>-Q</w:t>
      </w:r>
      <w:r w:rsidRPr="001B21A9">
        <w:rPr>
          <w:sz w:val="24"/>
          <w:szCs w:val="24"/>
          <w:lang w:bidi="ar-IQ"/>
        </w:rPr>
        <w:t>ar</w:t>
      </w:r>
      <w:proofErr w:type="spellEnd"/>
      <w:r w:rsidRPr="001B21A9">
        <w:rPr>
          <w:sz w:val="24"/>
          <w:szCs w:val="24"/>
          <w:lang w:bidi="ar-IQ"/>
        </w:rPr>
        <w:t xml:space="preserve"> university</w:t>
      </w:r>
      <w:r>
        <w:rPr>
          <w:lang w:bidi="ar-IQ"/>
        </w:rPr>
        <w:t>.</w:t>
      </w:r>
      <w:r>
        <w:rPr>
          <w:sz w:val="24"/>
          <w:szCs w:val="24"/>
          <w:lang w:bidi="ar-IQ"/>
        </w:rPr>
        <w:t xml:space="preserve"> (2020</w:t>
      </w:r>
      <w:r w:rsidR="00A77517">
        <w:rPr>
          <w:sz w:val="24"/>
          <w:szCs w:val="24"/>
          <w:lang w:bidi="ar-IQ"/>
        </w:rPr>
        <w:t>-2021</w:t>
      </w:r>
    </w:p>
    <w:p w:rsidR="00A77517" w:rsidRPr="008C25B9" w:rsidRDefault="00A77517" w:rsidP="00A7751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0E278E">
        <w:rPr>
          <w:sz w:val="24"/>
          <w:szCs w:val="24"/>
          <w:lang w:bidi="ar-IQ"/>
        </w:rPr>
        <w:t>A staff member</w:t>
      </w:r>
      <w:r>
        <w:rPr>
          <w:sz w:val="24"/>
          <w:szCs w:val="24"/>
          <w:lang w:bidi="ar-IQ"/>
        </w:rPr>
        <w:t xml:space="preserve"> of AUIQ </w:t>
      </w:r>
      <w:r w:rsidRPr="001B21A9">
        <w:rPr>
          <w:sz w:val="24"/>
          <w:szCs w:val="24"/>
          <w:lang w:bidi="ar-IQ"/>
        </w:rPr>
        <w:t xml:space="preserve"> </w:t>
      </w:r>
      <w:r>
        <w:rPr>
          <w:sz w:val="24"/>
          <w:szCs w:val="24"/>
          <w:lang w:bidi="ar-IQ"/>
        </w:rPr>
        <w:t>U</w:t>
      </w:r>
      <w:r w:rsidRPr="001B21A9">
        <w:rPr>
          <w:sz w:val="24"/>
          <w:szCs w:val="24"/>
          <w:lang w:bidi="ar-IQ"/>
        </w:rPr>
        <w:t>niversity</w:t>
      </w:r>
      <w:r>
        <w:rPr>
          <w:sz w:val="24"/>
          <w:szCs w:val="24"/>
          <w:lang w:bidi="ar-IQ"/>
        </w:rPr>
        <w:t xml:space="preserve"> (2023 so far )</w:t>
      </w:r>
      <w:r>
        <w:rPr>
          <w:lang w:bidi="ar-IQ"/>
        </w:rPr>
        <w:t>.</w:t>
      </w:r>
    </w:p>
    <w:p w:rsidR="008C25B9" w:rsidRPr="00A77517" w:rsidRDefault="008C25B9" w:rsidP="008C25B9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Dean’s assistant for administrative affairs in the faculty of health and medical technology (2023 so far )</w:t>
      </w:r>
      <w:r>
        <w:rPr>
          <w:lang w:bidi="ar-IQ"/>
        </w:rPr>
        <w:t>.</w:t>
      </w:r>
    </w:p>
    <w:p w:rsidR="00A8662F" w:rsidRPr="00F8701F" w:rsidRDefault="00A8662F" w:rsidP="001B21A9">
      <w:pPr>
        <w:bidi w:val="0"/>
        <w:spacing w:line="240" w:lineRule="auto"/>
        <w:rPr>
          <w:b/>
          <w:bCs/>
          <w:sz w:val="28"/>
          <w:szCs w:val="28"/>
          <w:u w:val="single"/>
        </w:rPr>
      </w:pPr>
      <w:r w:rsidRPr="00F8701F">
        <w:rPr>
          <w:b/>
          <w:bCs/>
          <w:sz w:val="28"/>
          <w:szCs w:val="28"/>
          <w:u w:val="single"/>
        </w:rPr>
        <w:t>ACADEMIC EXPERIENCE:</w:t>
      </w:r>
    </w:p>
    <w:p w:rsidR="00A8662F" w:rsidRPr="001B21A9" w:rsidRDefault="00A8662F" w:rsidP="001B21A9">
      <w:pPr>
        <w:bidi w:val="0"/>
        <w:spacing w:line="240" w:lineRule="auto"/>
        <w:ind w:left="720"/>
        <w:rPr>
          <w:sz w:val="24"/>
          <w:szCs w:val="24"/>
          <w:lang w:bidi="ar-IQ"/>
        </w:rPr>
      </w:pPr>
      <w:r w:rsidRPr="001B21A9">
        <w:rPr>
          <w:sz w:val="24"/>
          <w:szCs w:val="24"/>
          <w:lang w:bidi="ar-IQ"/>
        </w:rPr>
        <w:t>Teaching the following subjects</w:t>
      </w:r>
      <w:r w:rsidR="00B521B7">
        <w:rPr>
          <w:sz w:val="24"/>
          <w:szCs w:val="24"/>
          <w:lang w:bidi="ar-IQ"/>
        </w:rPr>
        <w:t xml:space="preserve"> from (2009- so far) </w:t>
      </w:r>
      <w:r w:rsidRPr="001B21A9">
        <w:rPr>
          <w:sz w:val="24"/>
          <w:szCs w:val="24"/>
          <w:lang w:bidi="ar-IQ"/>
        </w:rPr>
        <w:t xml:space="preserve">: </w:t>
      </w:r>
    </w:p>
    <w:p w:rsidR="008C25B9" w:rsidRDefault="008C25B9" w:rsidP="00E4178D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Medical physics.</w:t>
      </w:r>
    </w:p>
    <w:p w:rsidR="00E4178D" w:rsidRDefault="00411919" w:rsidP="008C25B9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Physical optics</w:t>
      </w:r>
      <w:r w:rsidR="00B521B7">
        <w:rPr>
          <w:sz w:val="24"/>
          <w:szCs w:val="24"/>
          <w:lang w:bidi="ar-IQ"/>
        </w:rPr>
        <w:t xml:space="preserve"> </w:t>
      </w:r>
      <w:r w:rsidR="00E4178D" w:rsidRPr="001B21A9">
        <w:rPr>
          <w:sz w:val="24"/>
          <w:szCs w:val="24"/>
          <w:lang w:bidi="ar-IQ"/>
        </w:rPr>
        <w:t>.</w:t>
      </w:r>
    </w:p>
    <w:p w:rsidR="00E4178D" w:rsidRDefault="00411919" w:rsidP="00E4178D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Geometrical optics</w:t>
      </w:r>
      <w:r w:rsidR="00E4178D">
        <w:rPr>
          <w:sz w:val="24"/>
          <w:szCs w:val="24"/>
          <w:lang w:bidi="ar-IQ"/>
        </w:rPr>
        <w:t xml:space="preserve">. </w:t>
      </w:r>
    </w:p>
    <w:p w:rsidR="00E4178D" w:rsidRDefault="00411919" w:rsidP="00E4178D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Analytical mechanic </w:t>
      </w:r>
      <w:r w:rsidR="00E4178D" w:rsidRPr="002533BE">
        <w:rPr>
          <w:sz w:val="24"/>
          <w:szCs w:val="24"/>
          <w:lang w:bidi="ar-IQ"/>
        </w:rPr>
        <w:t>.</w:t>
      </w:r>
    </w:p>
    <w:p w:rsidR="007B1764" w:rsidRDefault="00411919" w:rsidP="008C25B9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Numerical analy</w:t>
      </w:r>
      <w:r w:rsidR="008C25B9">
        <w:rPr>
          <w:sz w:val="24"/>
          <w:szCs w:val="24"/>
          <w:lang w:bidi="ar-IQ"/>
        </w:rPr>
        <w:t>sis</w:t>
      </w:r>
      <w:r>
        <w:rPr>
          <w:sz w:val="24"/>
          <w:szCs w:val="24"/>
          <w:lang w:bidi="ar-IQ"/>
        </w:rPr>
        <w:t xml:space="preserve"> .</w:t>
      </w:r>
    </w:p>
    <w:p w:rsidR="009903FE" w:rsidRPr="001B21A9" w:rsidRDefault="009903FE" w:rsidP="007B1764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1B21A9">
        <w:rPr>
          <w:sz w:val="24"/>
          <w:szCs w:val="24"/>
          <w:lang w:bidi="ar-IQ"/>
        </w:rPr>
        <w:t>Electrical  experiment.</w:t>
      </w:r>
    </w:p>
    <w:p w:rsidR="009903FE" w:rsidRDefault="00411919" w:rsidP="0019749D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Mechanic </w:t>
      </w:r>
      <w:r w:rsidR="009903FE" w:rsidRPr="001B21A9">
        <w:rPr>
          <w:sz w:val="24"/>
          <w:szCs w:val="24"/>
          <w:lang w:bidi="ar-IQ"/>
        </w:rPr>
        <w:t xml:space="preserve"> experiment.</w:t>
      </w:r>
    </w:p>
    <w:p w:rsidR="00B521B7" w:rsidRDefault="00B521B7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General physics.</w:t>
      </w:r>
    </w:p>
    <w:p w:rsidR="00B521B7" w:rsidRDefault="00B521B7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Calculus.</w:t>
      </w:r>
    </w:p>
    <w:p w:rsidR="0029423B" w:rsidRDefault="0029423B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Physics of solar energy</w:t>
      </w:r>
    </w:p>
    <w:p w:rsidR="00B521B7" w:rsidRDefault="00B521B7" w:rsidP="0029423B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Solar UV radiation .</w:t>
      </w:r>
    </w:p>
    <w:p w:rsidR="00B521B7" w:rsidRDefault="00B521B7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Modern physics.</w:t>
      </w:r>
    </w:p>
    <w:p w:rsidR="00B521B7" w:rsidRDefault="00B521B7" w:rsidP="00B521B7">
      <w:pPr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lastRenderedPageBreak/>
        <w:t>English language for scientific departments.</w:t>
      </w:r>
    </w:p>
    <w:p w:rsidR="00011E24" w:rsidRDefault="00011E24" w:rsidP="002533BE">
      <w:pPr>
        <w:bidi w:val="0"/>
        <w:spacing w:line="240" w:lineRule="auto"/>
        <w:rPr>
          <w:sz w:val="24"/>
          <w:szCs w:val="24"/>
          <w:lang w:bidi="ar-IQ"/>
        </w:rPr>
      </w:pPr>
    </w:p>
    <w:p w:rsidR="009903FE" w:rsidRPr="00F8701F" w:rsidRDefault="000E278E" w:rsidP="00011E24">
      <w:pPr>
        <w:bidi w:val="0"/>
        <w:spacing w:line="240" w:lineRule="auto"/>
        <w:rPr>
          <w:b/>
          <w:bCs/>
          <w:sz w:val="28"/>
          <w:szCs w:val="28"/>
          <w:u w:val="single"/>
        </w:rPr>
      </w:pPr>
      <w:r w:rsidRPr="00F8701F">
        <w:rPr>
          <w:b/>
          <w:bCs/>
          <w:sz w:val="28"/>
          <w:szCs w:val="28"/>
          <w:u w:val="single"/>
        </w:rPr>
        <w:t>WORK EXPERI</w:t>
      </w:r>
      <w:r w:rsidR="00271350">
        <w:rPr>
          <w:b/>
          <w:bCs/>
          <w:sz w:val="28"/>
          <w:szCs w:val="28"/>
          <w:u w:val="single"/>
        </w:rPr>
        <w:t>E</w:t>
      </w:r>
      <w:r w:rsidRPr="00F8701F">
        <w:rPr>
          <w:b/>
          <w:bCs/>
          <w:sz w:val="28"/>
          <w:szCs w:val="28"/>
          <w:u w:val="single"/>
        </w:rPr>
        <w:t>NCE:</w:t>
      </w:r>
    </w:p>
    <w:p w:rsidR="0029423B" w:rsidRDefault="0029423B" w:rsidP="008C25B9">
      <w:pPr>
        <w:widowControl w:val="0"/>
        <w:bidi w:val="0"/>
        <w:spacing w:line="240" w:lineRule="auto"/>
        <w:ind w:left="720"/>
        <w:rPr>
          <w:rFonts w:cs="Akhbar MT"/>
          <w:sz w:val="24"/>
          <w:szCs w:val="24"/>
        </w:rPr>
      </w:pP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Satellite monitoring of environmental solar ultraviolet A (UVA) exposure and irradiance: a review of OMI and GOME-2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AV </w:t>
      </w:r>
      <w:proofErr w:type="spellStart"/>
      <w:r w:rsidRPr="008C25B9">
        <w:rPr>
          <w:rFonts w:cs="Akhbar MT"/>
          <w:sz w:val="24"/>
          <w:szCs w:val="24"/>
        </w:rPr>
        <w:t>Parisi</w:t>
      </w:r>
      <w:proofErr w:type="spellEnd"/>
      <w:r w:rsidRPr="008C25B9">
        <w:rPr>
          <w:rFonts w:cs="Akhbar MT"/>
          <w:sz w:val="24"/>
          <w:szCs w:val="24"/>
        </w:rPr>
        <w:t xml:space="preserve">, D </w:t>
      </w:r>
      <w:proofErr w:type="spellStart"/>
      <w:r w:rsidRPr="008C25B9">
        <w:rPr>
          <w:rFonts w:cs="Akhbar MT"/>
          <w:sz w:val="24"/>
          <w:szCs w:val="24"/>
        </w:rPr>
        <w:t>Igoe</w:t>
      </w:r>
      <w:proofErr w:type="spellEnd"/>
      <w:r w:rsidRPr="008C25B9">
        <w:rPr>
          <w:rFonts w:cs="Akhbar MT"/>
          <w:sz w:val="24"/>
          <w:szCs w:val="24"/>
        </w:rPr>
        <w:t xml:space="preserve">, NJ Downs, J Turner, A Amar, MA A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Remote Sensing 13 (4), 752</w:t>
      </w:r>
      <w:r w:rsidRPr="008C25B9">
        <w:rPr>
          <w:rFonts w:cs="Akhbar MT"/>
          <w:sz w:val="24"/>
          <w:szCs w:val="24"/>
          <w:rtl/>
        </w:rPr>
        <w:tab/>
        <w:t>10</w:t>
      </w:r>
      <w:r w:rsidRPr="008C25B9">
        <w:rPr>
          <w:rFonts w:cs="Akhbar MT"/>
          <w:sz w:val="24"/>
          <w:szCs w:val="24"/>
          <w:rtl/>
        </w:rPr>
        <w:tab/>
        <w:t>2021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Validation of Ozone Monitoring Instrument UV satellite data using spectral and broadband surface based measurements at a Queensland site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MA A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 w:rsidRPr="008C25B9">
        <w:rPr>
          <w:rFonts w:cs="Akhbar MT"/>
          <w:sz w:val="24"/>
          <w:szCs w:val="24"/>
        </w:rPr>
        <w:t xml:space="preserve">, AV </w:t>
      </w:r>
      <w:proofErr w:type="spellStart"/>
      <w:r w:rsidRPr="008C25B9">
        <w:rPr>
          <w:rFonts w:cs="Akhbar MT"/>
          <w:sz w:val="24"/>
          <w:szCs w:val="24"/>
        </w:rPr>
        <w:t>Parisi</w:t>
      </w:r>
      <w:proofErr w:type="spellEnd"/>
      <w:r w:rsidRPr="008C25B9">
        <w:rPr>
          <w:rFonts w:cs="Akhbar MT"/>
          <w:sz w:val="24"/>
          <w:szCs w:val="24"/>
        </w:rPr>
        <w:t>, NJ Downs, JF Turner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Photochemistry and Photobiology 93 (5), 1289-1293</w:t>
      </w:r>
      <w:r>
        <w:rPr>
          <w:rFonts w:cs="Akhbar MT"/>
          <w:sz w:val="24"/>
          <w:szCs w:val="24"/>
          <w:rtl/>
        </w:rPr>
        <w:tab/>
        <w:t>7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  <w:rtl/>
        </w:rPr>
        <w:t>2017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Evaluated UVA irradiances over a twelve‐year period at a subtropical site from ozone monitoring instrument data including the influence of cloud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MA A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 w:rsidRPr="008C25B9">
        <w:rPr>
          <w:rFonts w:cs="Akhbar MT"/>
          <w:sz w:val="24"/>
          <w:szCs w:val="24"/>
        </w:rPr>
        <w:t xml:space="preserve">, AV </w:t>
      </w:r>
      <w:proofErr w:type="spellStart"/>
      <w:r w:rsidRPr="008C25B9">
        <w:rPr>
          <w:rFonts w:cs="Akhbar MT"/>
          <w:sz w:val="24"/>
          <w:szCs w:val="24"/>
        </w:rPr>
        <w:t>Parisi</w:t>
      </w:r>
      <w:proofErr w:type="spellEnd"/>
      <w:r w:rsidRPr="008C25B9">
        <w:rPr>
          <w:rFonts w:cs="Akhbar MT"/>
          <w:sz w:val="24"/>
          <w:szCs w:val="24"/>
        </w:rPr>
        <w:t>, NJ Downs, JF Turner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Photochemistry and Photobiology 94 (6), 1281-1288</w:t>
      </w:r>
      <w:r>
        <w:rPr>
          <w:rFonts w:cs="Akhbar MT"/>
          <w:sz w:val="24"/>
          <w:szCs w:val="24"/>
          <w:rtl/>
        </w:rPr>
        <w:tab/>
        <w:t>6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  <w:rtl/>
        </w:rPr>
        <w:t>2018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Influence of clouds on OMI satellite total daily UVA exposure over a 12-year period at a southern hemisphere site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MA A.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 w:rsidRPr="008C25B9">
        <w:rPr>
          <w:rFonts w:cs="Akhbar MT"/>
          <w:sz w:val="24"/>
          <w:szCs w:val="24"/>
        </w:rPr>
        <w:t xml:space="preserve">, AV </w:t>
      </w:r>
      <w:proofErr w:type="spellStart"/>
      <w:r w:rsidRPr="008C25B9">
        <w:rPr>
          <w:rFonts w:cs="Akhbar MT"/>
          <w:sz w:val="24"/>
          <w:szCs w:val="24"/>
        </w:rPr>
        <w:t>Parisi</w:t>
      </w:r>
      <w:proofErr w:type="spellEnd"/>
      <w:r w:rsidRPr="008C25B9">
        <w:rPr>
          <w:rFonts w:cs="Akhbar MT"/>
          <w:sz w:val="24"/>
          <w:szCs w:val="24"/>
        </w:rPr>
        <w:t>, NJ Downs, J Turner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International Journal of Remote Sensing 41 (1), 272-283</w:t>
      </w:r>
      <w:r w:rsidRPr="008C25B9">
        <w:rPr>
          <w:rFonts w:cs="Akhbar MT"/>
          <w:sz w:val="24"/>
          <w:szCs w:val="24"/>
          <w:rtl/>
        </w:rPr>
        <w:tab/>
        <w:t>5</w:t>
      </w:r>
      <w:r w:rsidRPr="008C25B9">
        <w:rPr>
          <w:rFonts w:cs="Akhbar MT"/>
          <w:sz w:val="24"/>
          <w:szCs w:val="24"/>
          <w:rtl/>
        </w:rPr>
        <w:tab/>
        <w:t>2020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Development and validation of a novel approach for evaluation of broadband UVA irradiance and total daily UVA exposures from OMI satellite data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MA A </w:t>
      </w:r>
      <w:proofErr w:type="spellStart"/>
      <w:r w:rsidRPr="008C25B9">
        <w:rPr>
          <w:rFonts w:cs="Akhbar MT"/>
          <w:sz w:val="24"/>
          <w:szCs w:val="24"/>
        </w:rPr>
        <w:t>JebarUniversity</w:t>
      </w:r>
      <w:proofErr w:type="spellEnd"/>
      <w:r w:rsidRPr="008C25B9">
        <w:rPr>
          <w:rFonts w:cs="Akhbar MT"/>
          <w:sz w:val="24"/>
          <w:szCs w:val="24"/>
        </w:rPr>
        <w:t xml:space="preserve"> of Southern Queensland</w:t>
      </w:r>
      <w:r w:rsidRPr="008C25B9">
        <w:rPr>
          <w:rFonts w:cs="Akhbar MT"/>
          <w:sz w:val="24"/>
          <w:szCs w:val="24"/>
          <w:rtl/>
        </w:rPr>
        <w:tab/>
        <w:t>1</w:t>
      </w:r>
      <w:r w:rsidRPr="008C25B9">
        <w:rPr>
          <w:rFonts w:cs="Akhbar MT"/>
          <w:sz w:val="24"/>
          <w:szCs w:val="24"/>
          <w:rtl/>
        </w:rPr>
        <w:tab/>
        <w:t>2018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Chaos Modulation Using Synchronization in Quantum Dot Light Emitting Diode with Optoelectronic Feedback</w:t>
      </w:r>
      <w:r w:rsidRPr="008C25B9">
        <w:rPr>
          <w:rFonts w:cs="Akhbar MT"/>
          <w:sz w:val="24"/>
          <w:szCs w:val="24"/>
          <w:rtl/>
        </w:rPr>
        <w:t>.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HB Al </w:t>
      </w:r>
      <w:proofErr w:type="spellStart"/>
      <w:r w:rsidRPr="008C25B9">
        <w:rPr>
          <w:rFonts w:cs="Akhbar MT"/>
          <w:sz w:val="24"/>
          <w:szCs w:val="24"/>
        </w:rPr>
        <w:t>Husseini</w:t>
      </w:r>
      <w:proofErr w:type="spellEnd"/>
      <w:r w:rsidRPr="008C25B9">
        <w:rPr>
          <w:rFonts w:cs="Akhbar MT"/>
          <w:sz w:val="24"/>
          <w:szCs w:val="24"/>
        </w:rPr>
        <w:t xml:space="preserve">, MAA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 w:rsidRPr="008C25B9">
        <w:rPr>
          <w:rFonts w:cs="Akhbar MT"/>
          <w:sz w:val="24"/>
          <w:szCs w:val="24"/>
        </w:rPr>
        <w:t xml:space="preserve">, SK </w:t>
      </w:r>
      <w:proofErr w:type="spellStart"/>
      <w:r w:rsidRPr="008C25B9">
        <w:rPr>
          <w:rFonts w:cs="Akhbar MT"/>
          <w:sz w:val="24"/>
          <w:szCs w:val="24"/>
        </w:rPr>
        <w:t>Mousa</w:t>
      </w:r>
      <w:proofErr w:type="spellEnd"/>
      <w:r>
        <w:rPr>
          <w:rFonts w:cs="Akhbar MT"/>
          <w:sz w:val="24"/>
          <w:szCs w:val="24"/>
        </w:rPr>
        <w:t xml:space="preserve"> </w:t>
      </w:r>
      <w:proofErr w:type="spellStart"/>
      <w:r w:rsidRPr="008C25B9">
        <w:rPr>
          <w:rFonts w:cs="Akhbar MT"/>
          <w:sz w:val="24"/>
          <w:szCs w:val="24"/>
        </w:rPr>
        <w:t>NeuroQuantology</w:t>
      </w:r>
      <w:proofErr w:type="spellEnd"/>
      <w:r w:rsidRPr="008C25B9">
        <w:rPr>
          <w:rFonts w:cs="Akhbar MT"/>
          <w:sz w:val="24"/>
          <w:szCs w:val="24"/>
        </w:rPr>
        <w:t xml:space="preserve"> 19 (1), 38-48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  <w:rtl/>
        </w:rPr>
        <w:t>2021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>Evaluation of the Long‐term Cumulative UVA Facial Exposure of Queensland School Teachers derived for an Extended Period from the OMI Satellite Irradiance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 xml:space="preserve">MAA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 w:rsidRPr="008C25B9">
        <w:rPr>
          <w:rFonts w:cs="Akhbar MT"/>
          <w:sz w:val="24"/>
          <w:szCs w:val="24"/>
        </w:rPr>
        <w:t xml:space="preserve">, NJ Downs, AV </w:t>
      </w:r>
      <w:proofErr w:type="spellStart"/>
      <w:r w:rsidRPr="008C25B9">
        <w:rPr>
          <w:rFonts w:cs="Akhbar MT"/>
          <w:sz w:val="24"/>
          <w:szCs w:val="24"/>
        </w:rPr>
        <w:t>Parisi</w:t>
      </w:r>
      <w:proofErr w:type="spellEnd"/>
      <w:r w:rsidRPr="008C25B9">
        <w:rPr>
          <w:rFonts w:cs="Akhbar MT"/>
          <w:sz w:val="24"/>
          <w:szCs w:val="24"/>
        </w:rPr>
        <w:t>, J Turner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Photochemistry and Photobiology 97 (1), 192-197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  <w:rtl/>
        </w:rPr>
        <w:t>2021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 xml:space="preserve">Strong-confinement approach for donor impurities in </w:t>
      </w:r>
      <w:proofErr w:type="spellStart"/>
      <w:r w:rsidRPr="008C25B9">
        <w:rPr>
          <w:rFonts w:cs="Akhbar MT"/>
          <w:sz w:val="24"/>
          <w:szCs w:val="24"/>
        </w:rPr>
        <w:t>GaAs</w:t>
      </w:r>
      <w:proofErr w:type="spellEnd"/>
      <w:r w:rsidRPr="008C25B9">
        <w:rPr>
          <w:rFonts w:cs="Akhbar MT"/>
          <w:sz w:val="24"/>
          <w:szCs w:val="24"/>
        </w:rPr>
        <w:t xml:space="preserve"> spherical quantum dots under the pressure effect</w:t>
      </w:r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LF AL-</w:t>
      </w:r>
      <w:proofErr w:type="spellStart"/>
      <w:r w:rsidRPr="008C25B9">
        <w:rPr>
          <w:rFonts w:cs="Akhbar MT"/>
          <w:sz w:val="24"/>
          <w:szCs w:val="24"/>
        </w:rPr>
        <w:t>Badry</w:t>
      </w:r>
      <w:proofErr w:type="spellEnd"/>
      <w:r w:rsidRPr="008C25B9">
        <w:rPr>
          <w:rFonts w:cs="Akhbar MT"/>
          <w:sz w:val="24"/>
          <w:szCs w:val="24"/>
        </w:rPr>
        <w:t xml:space="preserve">, MASA </w:t>
      </w:r>
      <w:proofErr w:type="spellStart"/>
      <w:r w:rsidRPr="008C25B9">
        <w:rPr>
          <w:rFonts w:cs="Akhbar MT"/>
          <w:sz w:val="24"/>
          <w:szCs w:val="24"/>
        </w:rPr>
        <w:t>Jebar</w:t>
      </w:r>
      <w:proofErr w:type="spellEnd"/>
      <w:r>
        <w:rPr>
          <w:rFonts w:cs="Akhbar MT"/>
          <w:sz w:val="24"/>
          <w:szCs w:val="24"/>
        </w:rPr>
        <w:t xml:space="preserve"> </w:t>
      </w:r>
      <w:r w:rsidRPr="008C25B9">
        <w:rPr>
          <w:rFonts w:cs="Akhbar MT"/>
          <w:sz w:val="24"/>
          <w:szCs w:val="24"/>
        </w:rPr>
        <w:t>Journal of Education for Pure Science 5 (2)</w:t>
      </w:r>
      <w:r w:rsidRPr="008C25B9">
        <w:rPr>
          <w:rFonts w:cs="Akhbar MT"/>
          <w:sz w:val="24"/>
          <w:szCs w:val="24"/>
          <w:rtl/>
        </w:rPr>
        <w:tab/>
      </w:r>
      <w:r w:rsidRPr="008C25B9">
        <w:rPr>
          <w:rFonts w:cs="Akhbar MT"/>
          <w:sz w:val="24"/>
          <w:szCs w:val="24"/>
          <w:rtl/>
        </w:rPr>
        <w:tab/>
        <w:t>2015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 w:rsidRPr="008C25B9">
        <w:rPr>
          <w:rFonts w:cs="Akhbar MT"/>
          <w:sz w:val="24"/>
          <w:szCs w:val="24"/>
        </w:rPr>
        <w:t xml:space="preserve">Calculation of Vibrational Lifetime of Single </w:t>
      </w:r>
      <w:proofErr w:type="spellStart"/>
      <w:r w:rsidRPr="008C25B9">
        <w:rPr>
          <w:rFonts w:cs="Akhbar MT"/>
          <w:sz w:val="24"/>
          <w:szCs w:val="24"/>
        </w:rPr>
        <w:t>Adsorbate</w:t>
      </w:r>
      <w:proofErr w:type="spellEnd"/>
      <w:r w:rsidRPr="008C25B9">
        <w:rPr>
          <w:rFonts w:cs="Akhbar MT"/>
          <w:sz w:val="24"/>
          <w:szCs w:val="24"/>
        </w:rPr>
        <w:t xml:space="preserve"> on Metal Surfaces with STM</w:t>
      </w:r>
    </w:p>
    <w:p w:rsidR="008C25B9" w:rsidRPr="008C25B9" w:rsidRDefault="008C25B9" w:rsidP="008C25B9">
      <w:pPr>
        <w:widowControl w:val="0"/>
        <w:numPr>
          <w:ilvl w:val="0"/>
          <w:numId w:val="6"/>
        </w:numPr>
        <w:bidi w:val="0"/>
        <w:spacing w:line="240" w:lineRule="auto"/>
        <w:rPr>
          <w:rFonts w:cs="Akhbar MT"/>
          <w:sz w:val="24"/>
          <w:szCs w:val="24"/>
        </w:rPr>
      </w:pPr>
      <w:r>
        <w:rPr>
          <w:rFonts w:cs="Akhbar MT"/>
          <w:sz w:val="24"/>
          <w:szCs w:val="24"/>
        </w:rPr>
        <w:t xml:space="preserve">FN </w:t>
      </w:r>
      <w:proofErr w:type="spellStart"/>
      <w:r>
        <w:rPr>
          <w:rFonts w:cs="Akhbar MT"/>
          <w:sz w:val="24"/>
          <w:szCs w:val="24"/>
        </w:rPr>
        <w:t>Ajeel</w:t>
      </w:r>
      <w:proofErr w:type="spellEnd"/>
      <w:r>
        <w:rPr>
          <w:rFonts w:cs="Akhbar MT"/>
          <w:sz w:val="24"/>
          <w:szCs w:val="24"/>
        </w:rPr>
        <w:t xml:space="preserve">, MASA </w:t>
      </w:r>
      <w:proofErr w:type="spellStart"/>
      <w:r>
        <w:rPr>
          <w:rFonts w:cs="Akhbar MT"/>
          <w:sz w:val="24"/>
          <w:szCs w:val="24"/>
        </w:rPr>
        <w:t>Jebar</w:t>
      </w:r>
      <w:proofErr w:type="spellEnd"/>
      <w:r>
        <w:rPr>
          <w:rFonts w:cs="Akhbar MT"/>
          <w:sz w:val="24"/>
          <w:szCs w:val="24"/>
        </w:rPr>
        <w:t xml:space="preserve">, FH </w:t>
      </w:r>
      <w:proofErr w:type="spellStart"/>
      <w:r>
        <w:rPr>
          <w:rFonts w:cs="Akhbar MT"/>
          <w:sz w:val="24"/>
          <w:szCs w:val="24"/>
        </w:rPr>
        <w:t>Hanon</w:t>
      </w:r>
      <w:proofErr w:type="spellEnd"/>
      <w:r>
        <w:rPr>
          <w:rFonts w:cs="Akhbar MT"/>
          <w:sz w:val="24"/>
          <w:szCs w:val="24"/>
        </w:rPr>
        <w:t xml:space="preserve">  </w:t>
      </w:r>
      <w:r w:rsidRPr="008C25B9">
        <w:rPr>
          <w:rFonts w:cs="Akhbar MT"/>
          <w:sz w:val="24"/>
          <w:szCs w:val="24"/>
        </w:rPr>
        <w:t>JOURNAL OF THI-QAR SCIENCE 5 (1)</w:t>
      </w:r>
      <w:r w:rsidRPr="008C25B9">
        <w:rPr>
          <w:rFonts w:cs="Akhbar MT"/>
          <w:sz w:val="24"/>
          <w:szCs w:val="24"/>
        </w:rPr>
        <w:tab/>
      </w:r>
      <w:r w:rsidRPr="008C25B9">
        <w:rPr>
          <w:rFonts w:cs="Akhbar MT"/>
          <w:sz w:val="24"/>
          <w:szCs w:val="24"/>
        </w:rPr>
        <w:tab/>
        <w:t>2014</w:t>
      </w:r>
    </w:p>
    <w:p w:rsidR="002053E6" w:rsidRDefault="00DB305C" w:rsidP="00393B94">
      <w:pPr>
        <w:widowControl w:val="0"/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E</w:t>
      </w:r>
      <w:r w:rsidR="00393B94" w:rsidRPr="00393B94">
        <w:rPr>
          <w:sz w:val="24"/>
          <w:szCs w:val="24"/>
          <w:lang w:bidi="ar-IQ"/>
        </w:rPr>
        <w:t>ffect of</w:t>
      </w:r>
      <w:r w:rsidR="00393B94" w:rsidRPr="00393B94">
        <w:rPr>
          <w:rFonts w:cs="Simplified Arabic"/>
          <w:sz w:val="24"/>
          <w:szCs w:val="24"/>
        </w:rPr>
        <w:t xml:space="preserve"> covered with alkali atoms on</w:t>
      </w:r>
      <w:r w:rsidR="00393B94" w:rsidRPr="00393B94">
        <w:rPr>
          <w:rFonts w:cs="Akhbar MT"/>
          <w:sz w:val="24"/>
          <w:szCs w:val="24"/>
        </w:rPr>
        <w:t xml:space="preserve"> </w:t>
      </w:r>
      <w:r w:rsidR="00393B94" w:rsidRPr="00147C06">
        <w:rPr>
          <w:rFonts w:cs="Akhbar MT"/>
          <w:sz w:val="24"/>
          <w:szCs w:val="24"/>
        </w:rPr>
        <w:t>The Charge Exchange Process in the Scattering of Atom-</w:t>
      </w:r>
      <w:proofErr w:type="spellStart"/>
      <w:r w:rsidR="00393B94" w:rsidRPr="00147C06">
        <w:rPr>
          <w:rFonts w:cs="Akhbar MT"/>
          <w:sz w:val="24"/>
          <w:szCs w:val="24"/>
        </w:rPr>
        <w:t>Adatom</w:t>
      </w:r>
      <w:proofErr w:type="spellEnd"/>
      <w:r w:rsidR="00393B94" w:rsidRPr="00147C06">
        <w:rPr>
          <w:rFonts w:cs="Akhbar MT"/>
          <w:sz w:val="24"/>
          <w:szCs w:val="24"/>
        </w:rPr>
        <w:t>/Surface in the presence of Electron-Phonon Coupling</w:t>
      </w:r>
      <w:r w:rsidR="00393B94">
        <w:rPr>
          <w:rFonts w:cs="Simplified Arabic"/>
        </w:rPr>
        <w:t xml:space="preserve"> </w:t>
      </w:r>
      <w:r w:rsidR="00393B94" w:rsidRPr="007B0D9D">
        <w:rPr>
          <w:sz w:val="24"/>
          <w:szCs w:val="24"/>
          <w:lang w:bidi="ar-IQ"/>
        </w:rPr>
        <w:t xml:space="preserve"> </w:t>
      </w:r>
      <w:r w:rsidR="007B0D9D" w:rsidRPr="007B0D9D">
        <w:rPr>
          <w:sz w:val="24"/>
          <w:szCs w:val="24"/>
          <w:lang w:bidi="ar-IQ"/>
        </w:rPr>
        <w:t xml:space="preserve">", </w:t>
      </w:r>
      <w:r w:rsidR="002053E6">
        <w:rPr>
          <w:sz w:val="24"/>
          <w:szCs w:val="24"/>
          <w:lang w:bidi="ar-IQ"/>
        </w:rPr>
        <w:t xml:space="preserve"> </w:t>
      </w:r>
      <w:r w:rsidR="00B10508">
        <w:rPr>
          <w:sz w:val="24"/>
          <w:szCs w:val="24"/>
          <w:lang w:bidi="ar-IQ"/>
        </w:rPr>
        <w:t>publi</w:t>
      </w:r>
      <w:r w:rsidR="002053E6">
        <w:rPr>
          <w:sz w:val="24"/>
          <w:szCs w:val="24"/>
          <w:lang w:bidi="ar-IQ"/>
        </w:rPr>
        <w:t>shed</w:t>
      </w:r>
      <w:r w:rsidR="00B10508">
        <w:rPr>
          <w:sz w:val="24"/>
          <w:szCs w:val="24"/>
          <w:lang w:bidi="ar-IQ"/>
        </w:rPr>
        <w:t xml:space="preserve"> in </w:t>
      </w:r>
      <w:r w:rsidR="007B0D9D" w:rsidRPr="007B0D9D">
        <w:rPr>
          <w:sz w:val="24"/>
          <w:szCs w:val="24"/>
          <w:lang w:bidi="ar-IQ"/>
        </w:rPr>
        <w:t>J</w:t>
      </w:r>
      <w:r w:rsidR="00B10508">
        <w:rPr>
          <w:sz w:val="24"/>
          <w:szCs w:val="24"/>
          <w:lang w:bidi="ar-IQ"/>
        </w:rPr>
        <w:t>ournal</w:t>
      </w:r>
      <w:r w:rsidR="007B0D9D" w:rsidRPr="007B0D9D">
        <w:rPr>
          <w:sz w:val="24"/>
          <w:szCs w:val="24"/>
          <w:lang w:bidi="ar-IQ"/>
        </w:rPr>
        <w:t xml:space="preserve">. </w:t>
      </w:r>
      <w:r w:rsidR="00393B94">
        <w:rPr>
          <w:sz w:val="24"/>
          <w:szCs w:val="24"/>
          <w:lang w:bidi="ar-IQ"/>
        </w:rPr>
        <w:t>Education of</w:t>
      </w:r>
      <w:r w:rsidR="00393B94" w:rsidRPr="00393B94">
        <w:rPr>
          <w:sz w:val="24"/>
          <w:szCs w:val="24"/>
          <w:lang w:bidi="ar-IQ"/>
        </w:rPr>
        <w:t xml:space="preserve"> </w:t>
      </w:r>
      <w:r w:rsidR="00393B94">
        <w:rPr>
          <w:sz w:val="24"/>
          <w:szCs w:val="24"/>
          <w:lang w:bidi="ar-IQ"/>
        </w:rPr>
        <w:t>Thi-Qar.</w:t>
      </w:r>
      <w:r w:rsidR="007B0D9D" w:rsidRPr="007B0D9D">
        <w:rPr>
          <w:sz w:val="24"/>
          <w:szCs w:val="24"/>
          <w:lang w:bidi="ar-IQ"/>
        </w:rPr>
        <w:t>20</w:t>
      </w:r>
      <w:r w:rsidR="00393B94">
        <w:rPr>
          <w:sz w:val="24"/>
          <w:szCs w:val="24"/>
          <w:lang w:bidi="ar-IQ"/>
        </w:rPr>
        <w:t>12</w:t>
      </w:r>
      <w:r w:rsidR="007B0D9D" w:rsidRPr="007B0D9D">
        <w:rPr>
          <w:sz w:val="24"/>
          <w:szCs w:val="24"/>
          <w:lang w:bidi="ar-IQ"/>
        </w:rPr>
        <w:t xml:space="preserve"> .   </w:t>
      </w:r>
    </w:p>
    <w:p w:rsidR="007B0D9D" w:rsidRPr="00C42005" w:rsidRDefault="002053E6" w:rsidP="00C42005">
      <w:pPr>
        <w:widowControl w:val="0"/>
        <w:numPr>
          <w:ilvl w:val="0"/>
          <w:numId w:val="6"/>
        </w:numPr>
        <w:bidi w:val="0"/>
        <w:spacing w:line="240" w:lineRule="auto"/>
        <w:rPr>
          <w:sz w:val="24"/>
          <w:szCs w:val="24"/>
          <w:lang w:bidi="ar-IQ"/>
        </w:rPr>
      </w:pPr>
      <w:r w:rsidRPr="0019749D">
        <w:rPr>
          <w:sz w:val="24"/>
          <w:szCs w:val="24"/>
          <w:lang w:bidi="ar-IQ"/>
        </w:rPr>
        <w:t xml:space="preserve">A paper titled " </w:t>
      </w:r>
      <w:r w:rsidR="00393B94" w:rsidRPr="00393B94">
        <w:rPr>
          <w:rFonts w:cs="Simplified Arabic"/>
          <w:sz w:val="24"/>
          <w:szCs w:val="24"/>
        </w:rPr>
        <w:t xml:space="preserve">studying </w:t>
      </w:r>
      <w:r w:rsidR="00393B94" w:rsidRPr="00393B94">
        <w:rPr>
          <w:rFonts w:cs="PT Bold Heading"/>
          <w:sz w:val="24"/>
          <w:szCs w:val="24"/>
          <w:lang w:bidi="ar-IQ"/>
        </w:rPr>
        <w:t xml:space="preserve">the effect of the </w:t>
      </w:r>
      <w:proofErr w:type="spellStart"/>
      <w:r w:rsidR="00393B94" w:rsidRPr="00393B94">
        <w:rPr>
          <w:rFonts w:cs="PT Bold Heading"/>
          <w:sz w:val="24"/>
          <w:szCs w:val="24"/>
          <w:lang w:bidi="ar-IQ"/>
        </w:rPr>
        <w:t>Adatom</w:t>
      </w:r>
      <w:proofErr w:type="spellEnd"/>
      <w:r w:rsidR="00393B94" w:rsidRPr="00393B94">
        <w:rPr>
          <w:rFonts w:cs="PT Bold Heading"/>
          <w:sz w:val="24"/>
          <w:szCs w:val="24"/>
          <w:lang w:bidi="ar-IQ"/>
        </w:rPr>
        <w:t xml:space="preserve">- </w:t>
      </w:r>
      <w:proofErr w:type="spellStart"/>
      <w:r w:rsidR="00393B94" w:rsidRPr="00393B94">
        <w:rPr>
          <w:rFonts w:cs="PT Bold Heading"/>
          <w:sz w:val="24"/>
          <w:szCs w:val="24"/>
          <w:lang w:bidi="ar-IQ"/>
        </w:rPr>
        <w:t>Adatom</w:t>
      </w:r>
      <w:proofErr w:type="spellEnd"/>
      <w:r w:rsidR="00393B94" w:rsidRPr="00393B94">
        <w:rPr>
          <w:rFonts w:cs="Simplified Arabic"/>
          <w:sz w:val="24"/>
          <w:szCs w:val="24"/>
        </w:rPr>
        <w:t xml:space="preserve"> interaction </w:t>
      </w:r>
      <w:proofErr w:type="spellStart"/>
      <w:r w:rsidR="00393B94" w:rsidRPr="00393B94">
        <w:rPr>
          <w:rFonts w:cs="Simplified Arabic"/>
          <w:sz w:val="24"/>
          <w:szCs w:val="24"/>
        </w:rPr>
        <w:t>through out</w:t>
      </w:r>
      <w:proofErr w:type="spellEnd"/>
      <w:r w:rsidR="00393B94" w:rsidRPr="00393B94">
        <w:rPr>
          <w:rFonts w:cs="Simplified Arabic"/>
          <w:sz w:val="24"/>
          <w:szCs w:val="24"/>
        </w:rPr>
        <w:t xml:space="preserve"> the scattering of atom from surface</w:t>
      </w:r>
      <w:r w:rsidR="00393B94" w:rsidRPr="0019749D">
        <w:rPr>
          <w:sz w:val="24"/>
          <w:szCs w:val="24"/>
          <w:lang w:bidi="ar-IQ"/>
        </w:rPr>
        <w:t xml:space="preserve"> </w:t>
      </w:r>
      <w:r w:rsidRPr="0019749D">
        <w:rPr>
          <w:sz w:val="24"/>
          <w:szCs w:val="24"/>
          <w:lang w:bidi="ar-IQ"/>
        </w:rPr>
        <w:t xml:space="preserve">", </w:t>
      </w:r>
      <w:r w:rsidR="00BD3C62">
        <w:rPr>
          <w:sz w:val="24"/>
          <w:szCs w:val="24"/>
          <w:lang w:bidi="ar-IQ"/>
        </w:rPr>
        <w:t xml:space="preserve">published </w:t>
      </w:r>
      <w:r w:rsidRPr="0019749D">
        <w:rPr>
          <w:sz w:val="24"/>
          <w:szCs w:val="24"/>
          <w:lang w:bidi="ar-IQ"/>
        </w:rPr>
        <w:t xml:space="preserve">in Journal. </w:t>
      </w:r>
      <w:r w:rsidR="00011E24">
        <w:rPr>
          <w:sz w:val="24"/>
          <w:szCs w:val="24"/>
          <w:lang w:bidi="ar-IQ"/>
        </w:rPr>
        <w:t>Science of</w:t>
      </w:r>
      <w:r w:rsidR="00A57233" w:rsidRPr="0019749D">
        <w:rPr>
          <w:sz w:val="24"/>
          <w:szCs w:val="24"/>
          <w:lang w:bidi="ar-IQ"/>
        </w:rPr>
        <w:t xml:space="preserve"> </w:t>
      </w:r>
      <w:proofErr w:type="spellStart"/>
      <w:r w:rsidR="00011E24">
        <w:rPr>
          <w:sz w:val="24"/>
          <w:szCs w:val="24"/>
          <w:lang w:bidi="ar-IQ"/>
        </w:rPr>
        <w:t>Thi-Qar</w:t>
      </w:r>
      <w:proofErr w:type="spellEnd"/>
      <w:r w:rsidR="00011E24" w:rsidRPr="0019749D">
        <w:rPr>
          <w:sz w:val="24"/>
          <w:szCs w:val="24"/>
          <w:lang w:bidi="ar-IQ"/>
        </w:rPr>
        <w:t xml:space="preserve"> </w:t>
      </w:r>
      <w:r w:rsidR="00A57233" w:rsidRPr="0019749D">
        <w:rPr>
          <w:sz w:val="24"/>
          <w:szCs w:val="24"/>
          <w:lang w:bidi="ar-IQ"/>
        </w:rPr>
        <w:t>20</w:t>
      </w:r>
      <w:r w:rsidR="00011E24">
        <w:rPr>
          <w:sz w:val="24"/>
          <w:szCs w:val="24"/>
          <w:lang w:bidi="ar-IQ"/>
        </w:rPr>
        <w:t>12</w:t>
      </w:r>
      <w:r w:rsidRPr="0019749D">
        <w:rPr>
          <w:sz w:val="24"/>
          <w:szCs w:val="24"/>
          <w:lang w:bidi="ar-IQ"/>
        </w:rPr>
        <w:t xml:space="preserve">. </w:t>
      </w:r>
    </w:p>
    <w:sectPr w:rsidR="007B0D9D" w:rsidRPr="00C42005" w:rsidSect="007B0D9D">
      <w:pgSz w:w="11906" w:h="16838"/>
      <w:pgMar w:top="568" w:right="991" w:bottom="426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31CDB"/>
    <w:multiLevelType w:val="hybridMultilevel"/>
    <w:tmpl w:val="92E03C00"/>
    <w:lvl w:ilvl="0" w:tplc="6B68123A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C085F"/>
    <w:multiLevelType w:val="hybridMultilevel"/>
    <w:tmpl w:val="92EE16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11012B"/>
    <w:multiLevelType w:val="hybridMultilevel"/>
    <w:tmpl w:val="1194AB58"/>
    <w:lvl w:ilvl="0" w:tplc="04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3">
    <w:nsid w:val="54145554"/>
    <w:multiLevelType w:val="hybridMultilevel"/>
    <w:tmpl w:val="73AE55A6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>
    <w:nsid w:val="6CA6593F"/>
    <w:multiLevelType w:val="hybridMultilevel"/>
    <w:tmpl w:val="1786C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62721"/>
    <w:multiLevelType w:val="hybridMultilevel"/>
    <w:tmpl w:val="48FAF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EA4"/>
    <w:rsid w:val="00011E24"/>
    <w:rsid w:val="000E0A09"/>
    <w:rsid w:val="000E278E"/>
    <w:rsid w:val="00135B63"/>
    <w:rsid w:val="0019749D"/>
    <w:rsid w:val="001A1EAD"/>
    <w:rsid w:val="001B21A9"/>
    <w:rsid w:val="002053E6"/>
    <w:rsid w:val="002533BE"/>
    <w:rsid w:val="00271350"/>
    <w:rsid w:val="00290852"/>
    <w:rsid w:val="0029423B"/>
    <w:rsid w:val="002C2C44"/>
    <w:rsid w:val="00340461"/>
    <w:rsid w:val="00393B94"/>
    <w:rsid w:val="00396689"/>
    <w:rsid w:val="00411919"/>
    <w:rsid w:val="0042339D"/>
    <w:rsid w:val="004300EB"/>
    <w:rsid w:val="00473B51"/>
    <w:rsid w:val="00497C2E"/>
    <w:rsid w:val="0058220F"/>
    <w:rsid w:val="00594EA4"/>
    <w:rsid w:val="005B6CE7"/>
    <w:rsid w:val="0069019A"/>
    <w:rsid w:val="006F46F0"/>
    <w:rsid w:val="007047E0"/>
    <w:rsid w:val="00740BB8"/>
    <w:rsid w:val="007A11C9"/>
    <w:rsid w:val="007B0D9D"/>
    <w:rsid w:val="007B1764"/>
    <w:rsid w:val="00882D8A"/>
    <w:rsid w:val="008A7A11"/>
    <w:rsid w:val="008C25B9"/>
    <w:rsid w:val="00901BFE"/>
    <w:rsid w:val="00927F50"/>
    <w:rsid w:val="009903FE"/>
    <w:rsid w:val="00A04489"/>
    <w:rsid w:val="00A10D55"/>
    <w:rsid w:val="00A57233"/>
    <w:rsid w:val="00A77517"/>
    <w:rsid w:val="00A8662F"/>
    <w:rsid w:val="00AE1F16"/>
    <w:rsid w:val="00AE6E6F"/>
    <w:rsid w:val="00B001B1"/>
    <w:rsid w:val="00B10508"/>
    <w:rsid w:val="00B430DD"/>
    <w:rsid w:val="00B521B7"/>
    <w:rsid w:val="00B9335E"/>
    <w:rsid w:val="00BD3C62"/>
    <w:rsid w:val="00C42005"/>
    <w:rsid w:val="00DA160A"/>
    <w:rsid w:val="00DB305C"/>
    <w:rsid w:val="00E4178D"/>
    <w:rsid w:val="00F8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BB8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B63"/>
    <w:pPr>
      <w:ind w:left="720"/>
      <w:contextualSpacing/>
    </w:pPr>
  </w:style>
  <w:style w:type="paragraph" w:styleId="a4">
    <w:name w:val="Body Text"/>
    <w:link w:val="Char"/>
    <w:uiPriority w:val="99"/>
    <w:semiHidden/>
    <w:unhideWhenUsed/>
    <w:rsid w:val="007B0D9D"/>
    <w:pPr>
      <w:spacing w:after="120"/>
      <w:jc w:val="center"/>
    </w:pPr>
    <w:rPr>
      <w:rFonts w:ascii="Garamond" w:eastAsia="Times New Roman" w:hAnsi="Garamond" w:cs="Times New Roman"/>
      <w:color w:val="000000"/>
      <w:kern w:val="28"/>
      <w:sz w:val="60"/>
      <w:szCs w:val="60"/>
    </w:rPr>
  </w:style>
  <w:style w:type="character" w:customStyle="1" w:styleId="Char">
    <w:name w:val="نص أساسي Char"/>
    <w:basedOn w:val="a0"/>
    <w:link w:val="a4"/>
    <w:uiPriority w:val="99"/>
    <w:semiHidden/>
    <w:rsid w:val="007B0D9D"/>
    <w:rPr>
      <w:rFonts w:ascii="Garamond" w:eastAsia="Times New Roman" w:hAnsi="Garamond" w:cs="Times New Roman"/>
      <w:color w:val="000000"/>
      <w:kern w:val="28"/>
      <w:sz w:val="60"/>
      <w:szCs w:val="60"/>
      <w:lang w:val="en-US" w:eastAsia="en-US" w:bidi="ar-SA"/>
    </w:rPr>
  </w:style>
  <w:style w:type="character" w:styleId="Hyperlink">
    <w:name w:val="Hyperlink"/>
    <w:basedOn w:val="a0"/>
    <w:uiPriority w:val="99"/>
    <w:unhideWhenUsed/>
    <w:rsid w:val="00A10D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BB8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B63"/>
    <w:pPr>
      <w:ind w:left="720"/>
      <w:contextualSpacing/>
    </w:pPr>
  </w:style>
  <w:style w:type="paragraph" w:styleId="a4">
    <w:name w:val="Body Text"/>
    <w:link w:val="Char"/>
    <w:uiPriority w:val="99"/>
    <w:semiHidden/>
    <w:unhideWhenUsed/>
    <w:rsid w:val="007B0D9D"/>
    <w:pPr>
      <w:spacing w:after="120"/>
      <w:jc w:val="center"/>
    </w:pPr>
    <w:rPr>
      <w:rFonts w:ascii="Garamond" w:eastAsia="Times New Roman" w:hAnsi="Garamond" w:cs="Times New Roman"/>
      <w:color w:val="000000"/>
      <w:kern w:val="28"/>
      <w:sz w:val="60"/>
      <w:szCs w:val="60"/>
    </w:rPr>
  </w:style>
  <w:style w:type="character" w:customStyle="1" w:styleId="Char">
    <w:name w:val="نص أساسي Char"/>
    <w:basedOn w:val="a0"/>
    <w:link w:val="a4"/>
    <w:uiPriority w:val="99"/>
    <w:semiHidden/>
    <w:rsid w:val="007B0D9D"/>
    <w:rPr>
      <w:rFonts w:ascii="Garamond" w:eastAsia="Times New Roman" w:hAnsi="Garamond" w:cs="Times New Roman"/>
      <w:color w:val="000000"/>
      <w:kern w:val="28"/>
      <w:sz w:val="60"/>
      <w:szCs w:val="60"/>
      <w:lang w:val="en-US" w:eastAsia="en-US" w:bidi="ar-SA"/>
    </w:rPr>
  </w:style>
  <w:style w:type="character" w:styleId="Hyperlink">
    <w:name w:val="Hyperlink"/>
    <w:basedOn w:val="a0"/>
    <w:uiPriority w:val="99"/>
    <w:unhideWhenUsed/>
    <w:rsid w:val="00A10D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8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7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ustapha-a.setar@alayen.edu.i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16ECB-CBC2-4A17-9D15-C420B58E1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3583</CharactersWithSpaces>
  <SharedDoc>false</SharedDoc>
  <HLinks>
    <vt:vector size="6" baseType="variant">
      <vt:variant>
        <vt:i4>3866669</vt:i4>
      </vt:variant>
      <vt:variant>
        <vt:i4>0</vt:i4>
      </vt:variant>
      <vt:variant>
        <vt:i4>0</vt:i4>
      </vt:variant>
      <vt:variant>
        <vt:i4>5</vt:i4>
      </vt:variant>
      <vt:variant>
        <vt:lpwstr>mailto:alhusseini_2007@yahoo.com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MMM</dc:creator>
  <cp:lastModifiedBy>i</cp:lastModifiedBy>
  <cp:revision>2</cp:revision>
  <cp:lastPrinted>2009-08-25T06:29:00Z</cp:lastPrinted>
  <dcterms:created xsi:type="dcterms:W3CDTF">2023-11-09T19:51:00Z</dcterms:created>
  <dcterms:modified xsi:type="dcterms:W3CDTF">2023-11-09T19:51:00Z</dcterms:modified>
</cp:coreProperties>
</file>